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A7A7B" w14:textId="28867BF3" w:rsidR="00B17000" w:rsidRPr="00BB4808" w:rsidRDefault="00FF17D8" w:rsidP="00166F0B">
      <w:pPr>
        <w:spacing w:line="300" w:lineRule="auto"/>
        <w:jc w:val="both"/>
      </w:pPr>
      <w:bookmarkStart w:id="0" w:name="_GoBack"/>
      <w:r>
        <w:rPr>
          <w:b/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7835B3D1" wp14:editId="3FC4E160">
            <wp:simplePos x="0" y="0"/>
            <wp:positionH relativeFrom="column">
              <wp:posOffset>4048760</wp:posOffset>
            </wp:positionH>
            <wp:positionV relativeFrom="paragraph">
              <wp:posOffset>99060</wp:posOffset>
            </wp:positionV>
            <wp:extent cx="1906905" cy="1320800"/>
            <wp:effectExtent l="0" t="0" r="0" b="0"/>
            <wp:wrapSquare wrapText="bothSides"/>
            <wp:docPr id="1" name="Рисунок 1" descr="C:\Users\slobodianin.vp\Desktop\Рабочий стол\1 Все олимпиады\2. Региональный этап\1. Регион 2020-21\Задачи и задания\Рисунки\2.8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lobodianin.vp\Desktop\Рабочий стол\1 Все олимпиады\2. Региональный этап\1. Регион 2020-21\Задачи и задания\Рисунки\2.8.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905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6F0B">
        <w:rPr>
          <w:b/>
        </w:rPr>
        <w:t xml:space="preserve">Задача 2.8.1. </w:t>
      </w:r>
      <w:r w:rsidR="00B17000" w:rsidRPr="00373B3A">
        <w:rPr>
          <w:b/>
        </w:rPr>
        <w:t>Натяжение</w:t>
      </w:r>
      <w:r w:rsidR="00ED12FA" w:rsidRPr="00ED12FA">
        <w:rPr>
          <w:b/>
        </w:rPr>
        <w:t xml:space="preserve"> </w:t>
      </w:r>
      <w:r w:rsidR="00ED12FA" w:rsidRPr="00A81D2F">
        <w:rPr>
          <w:b/>
        </w:rPr>
        <w:t>(</w:t>
      </w:r>
      <w:r w:rsidR="00ED12FA">
        <w:rPr>
          <w:b/>
        </w:rPr>
        <w:t>10 баллов</w:t>
      </w:r>
      <w:r w:rsidR="00ED12FA" w:rsidRPr="00A81D2F">
        <w:rPr>
          <w:b/>
        </w:rPr>
        <w:t>)</w:t>
      </w:r>
      <w:r w:rsidR="00166F0B">
        <w:rPr>
          <w:b/>
        </w:rPr>
        <w:t xml:space="preserve">. </w:t>
      </w:r>
      <w:r w:rsidR="00B17000">
        <w:t xml:space="preserve">Два одинаковых однородных рычага массой </w:t>
      </w:r>
      <w:r w:rsidR="00B17000" w:rsidRPr="00373B3A">
        <w:rPr>
          <w:i/>
        </w:rPr>
        <w:t>m</w:t>
      </w:r>
      <w:r w:rsidR="00B17000">
        <w:t> = 7 кг и длиной 80</w:t>
      </w:r>
      <w:r w:rsidR="00A81D2F">
        <w:t> </w:t>
      </w:r>
      <w:r w:rsidR="00B17000">
        <w:t xml:space="preserve">см каждый, шарнирно соединены с помощью легкого стержня и нитей, между которыми подвешен груз с такой же массой </w:t>
      </w:r>
      <w:r w:rsidR="00B17000" w:rsidRPr="00373B3A">
        <w:rPr>
          <w:i/>
          <w:lang w:val="en-US"/>
        </w:rPr>
        <w:t>m</w:t>
      </w:r>
      <w:r w:rsidR="00B17000">
        <w:t>. Определите</w:t>
      </w:r>
      <w:r w:rsidR="002C110E" w:rsidRPr="002C110E">
        <w:t>,</w:t>
      </w:r>
      <w:r w:rsidR="00B17000">
        <w:t xml:space="preserve"> на каком расстоянии </w:t>
      </w:r>
      <w:r w:rsidR="00B17000" w:rsidRPr="003336BF">
        <w:rPr>
          <w:i/>
        </w:rPr>
        <w:t>x</w:t>
      </w:r>
      <w:r w:rsidR="00B17000">
        <w:t xml:space="preserve"> от левого края верхнего стержня находится точка крепления нити, удерживающей систему в равновесии; чему равны силы натяжения всех трех нитей и сила, действующая со стороны шарнира на верхний стержень. Для удобства, на рисунке стержни размечены на 8 равных частей. Точка крепления самой верхней нити</w:t>
      </w:r>
      <w:r w:rsidR="005F6037" w:rsidRPr="005F6037">
        <w:t xml:space="preserve"> </w:t>
      </w:r>
      <w:r w:rsidR="005F6037">
        <w:t>к рычагу</w:t>
      </w:r>
      <w:r w:rsidR="00B17000">
        <w:t xml:space="preserve"> изображена условно. </w:t>
      </w:r>
      <w:r w:rsidR="00B17000" w:rsidRPr="00BB4808">
        <w:rPr>
          <w:i/>
          <w:lang w:val="en-US"/>
        </w:rPr>
        <w:t>g</w:t>
      </w:r>
      <w:r w:rsidR="00B17000">
        <w:rPr>
          <w:lang w:val="en-US"/>
        </w:rPr>
        <w:t> </w:t>
      </w:r>
      <w:r w:rsidR="00B17000" w:rsidRPr="00070EFC">
        <w:t>=</w:t>
      </w:r>
      <w:r w:rsidR="00B17000">
        <w:rPr>
          <w:lang w:val="en-US"/>
        </w:rPr>
        <w:t> </w:t>
      </w:r>
      <w:r w:rsidR="00B17000" w:rsidRPr="00070EFC">
        <w:t>10</w:t>
      </w:r>
      <w:r w:rsidR="00B17000">
        <w:rPr>
          <w:lang w:val="en-US"/>
        </w:rPr>
        <w:t> </w:t>
      </w:r>
      <w:r w:rsidR="005F6037">
        <w:t>Н</w:t>
      </w:r>
      <w:r w:rsidR="00B17000">
        <w:t>/</w:t>
      </w:r>
      <w:r w:rsidR="005F6037">
        <w:t>кг</w:t>
      </w:r>
      <w:r w:rsidR="00B17000">
        <w:t>.</w:t>
      </w:r>
    </w:p>
    <w:p w14:paraId="0E599F79" w14:textId="03DC4DB5" w:rsidR="00B17000" w:rsidRDefault="00B17000" w:rsidP="00B17000">
      <w:pPr>
        <w:spacing w:line="300" w:lineRule="auto"/>
        <w:jc w:val="both"/>
      </w:pPr>
    </w:p>
    <w:bookmarkEnd w:id="0"/>
    <w:p w14:paraId="1F478FD1" w14:textId="359DDC6A" w:rsidR="00B17000" w:rsidRDefault="00CF2A98" w:rsidP="00B17000">
      <w:pPr>
        <w:spacing w:line="300" w:lineRule="auto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1413CCAD" wp14:editId="44DD568D">
            <wp:simplePos x="0" y="0"/>
            <wp:positionH relativeFrom="column">
              <wp:posOffset>3879215</wp:posOffset>
            </wp:positionH>
            <wp:positionV relativeFrom="paragraph">
              <wp:posOffset>114935</wp:posOffset>
            </wp:positionV>
            <wp:extent cx="2130425" cy="1584960"/>
            <wp:effectExtent l="0" t="0" r="3175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ычаги реш 81.eps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C49D9A" w14:textId="6A878F17" w:rsidR="00B17000" w:rsidRDefault="00B17000" w:rsidP="00B17000">
      <w:pPr>
        <w:spacing w:line="300" w:lineRule="auto"/>
        <w:jc w:val="both"/>
      </w:pPr>
      <w:r w:rsidRPr="004542F1">
        <w:rPr>
          <w:b/>
        </w:rPr>
        <w:t>Возможное решение</w:t>
      </w:r>
      <w:r w:rsidR="00166F0B">
        <w:rPr>
          <w:b/>
        </w:rPr>
        <w:t xml:space="preserve"> (</w:t>
      </w:r>
      <w:r w:rsidR="00166F0B" w:rsidRPr="00373B3A">
        <w:rPr>
          <w:b/>
        </w:rPr>
        <w:t>М. Замятнин</w:t>
      </w:r>
      <w:r w:rsidR="00166F0B">
        <w:rPr>
          <w:b/>
        </w:rPr>
        <w:t>).</w:t>
      </w:r>
      <w:r w:rsidR="00575E65">
        <w:rPr>
          <w:b/>
        </w:rPr>
        <w:t xml:space="preserve"> </w:t>
      </w:r>
      <w:r>
        <w:t>Расставим сначала только внешние силы, действующие на всю систему, как единое целое.</w:t>
      </w:r>
    </w:p>
    <w:p w14:paraId="2B3BAAE3" w14:textId="4F77717E" w:rsidR="00B17000" w:rsidRDefault="00B17000" w:rsidP="00B17000">
      <w:pPr>
        <w:spacing w:line="300" w:lineRule="auto"/>
        <w:jc w:val="both"/>
      </w:pPr>
      <w:r>
        <w:t xml:space="preserve">Так как эти силы уравновешивают друг друга, то </w:t>
      </w:r>
      <w:r w:rsidRPr="00156655">
        <w:rPr>
          <w:i/>
        </w:rPr>
        <w:t>T</w:t>
      </w:r>
      <w:r w:rsidRPr="00156655">
        <w:rPr>
          <w:vertAlign w:val="subscript"/>
        </w:rPr>
        <w:t>1</w:t>
      </w:r>
      <w:r>
        <w:t> = 3</w:t>
      </w:r>
      <w:r w:rsidRPr="00156655">
        <w:rPr>
          <w:i/>
        </w:rPr>
        <w:t>mg</w:t>
      </w:r>
      <w:r w:rsidR="00575E65">
        <w:t> </w:t>
      </w:r>
      <w:r>
        <w:t>=</w:t>
      </w:r>
      <w:r w:rsidR="00575E65">
        <w:t> </w:t>
      </w:r>
      <w:r>
        <w:t>210 Н.</w:t>
      </w:r>
    </w:p>
    <w:p w14:paraId="4103C953" w14:textId="0F7F2B3E" w:rsidR="00B17000" w:rsidRDefault="00B17000" w:rsidP="00B17000">
      <w:pPr>
        <w:spacing w:line="300" w:lineRule="auto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494D8AB8" wp14:editId="4A46ED51">
            <wp:simplePos x="0" y="0"/>
            <wp:positionH relativeFrom="column">
              <wp:posOffset>3949065</wp:posOffset>
            </wp:positionH>
            <wp:positionV relativeFrom="paragraph">
              <wp:posOffset>518795</wp:posOffset>
            </wp:positionV>
            <wp:extent cx="2006600" cy="72771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ычаги реш 82.eps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6600" cy="727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Приняв длину всего рычага за 8</w:t>
      </w:r>
      <w:r w:rsidRPr="00A11A65">
        <w:rPr>
          <w:i/>
          <w:lang w:val="en-US"/>
        </w:rPr>
        <w:t>l</w:t>
      </w:r>
      <w:r w:rsidRPr="004A388D">
        <w:t>,</w:t>
      </w:r>
      <w:r>
        <w:t xml:space="preserve"> запишем правило моментов относительно левого края </w:t>
      </w:r>
      <w:r w:rsidR="00575E65">
        <w:t xml:space="preserve">системы: </w:t>
      </w:r>
      <w:r>
        <w:t>2</w:t>
      </w:r>
      <w:r w:rsidR="00A81D2F">
        <w:t>·</w:t>
      </w:r>
      <w:r w:rsidRPr="001D514B">
        <w:rPr>
          <w:i/>
        </w:rPr>
        <w:t>mg</w:t>
      </w:r>
      <w:r>
        <w:t>4</w:t>
      </w:r>
      <w:r w:rsidRPr="001D514B">
        <w:rPr>
          <w:i/>
        </w:rPr>
        <w:t>l</w:t>
      </w:r>
      <w:r>
        <w:t> + </w:t>
      </w:r>
      <w:r w:rsidRPr="001D514B">
        <w:rPr>
          <w:i/>
        </w:rPr>
        <w:t>mg</w:t>
      </w:r>
      <w:r>
        <w:t>7</w:t>
      </w:r>
      <w:r w:rsidRPr="001D514B">
        <w:rPr>
          <w:i/>
        </w:rPr>
        <w:t>l</w:t>
      </w:r>
      <w:r>
        <w:t> = </w:t>
      </w:r>
      <w:r w:rsidRPr="004A388D">
        <w:t>3</w:t>
      </w:r>
      <w:r>
        <w:rPr>
          <w:i/>
          <w:lang w:val="en-US"/>
        </w:rPr>
        <w:t>mg</w:t>
      </w:r>
      <w:r w:rsidRPr="00156655">
        <w:rPr>
          <w:i/>
        </w:rPr>
        <w:t>x</w:t>
      </w:r>
      <w:r>
        <w:t>, откуда </w:t>
      </w:r>
      <w:r w:rsidRPr="001B758B">
        <w:rPr>
          <w:i/>
        </w:rPr>
        <w:t>x</w:t>
      </w:r>
      <w:r>
        <w:t> = 5</w:t>
      </w:r>
      <w:r w:rsidRPr="001B758B">
        <w:rPr>
          <w:i/>
        </w:rPr>
        <w:t>l</w:t>
      </w:r>
      <w:r>
        <w:t> = 50 см.</w:t>
      </w:r>
    </w:p>
    <w:p w14:paraId="008B0F7D" w14:textId="77777777" w:rsidR="00B17000" w:rsidRDefault="00B17000" w:rsidP="00B17000">
      <w:pPr>
        <w:spacing w:line="300" w:lineRule="auto"/>
        <w:jc w:val="both"/>
      </w:pPr>
      <w:r>
        <w:t>Теперь рассмотрим силы, действующие только на нижний рычаг.</w:t>
      </w:r>
    </w:p>
    <w:p w14:paraId="71DDD033" w14:textId="1CAAA2FF" w:rsidR="00B17000" w:rsidRDefault="00B17000" w:rsidP="00B17000">
      <w:pPr>
        <w:spacing w:line="300" w:lineRule="auto"/>
        <w:jc w:val="both"/>
      </w:pPr>
      <w:r>
        <w:t>Записав правило моментов относительно левого края, получим:</w:t>
      </w:r>
    </w:p>
    <w:p w14:paraId="658931A8" w14:textId="3DDDD88E" w:rsidR="00B17000" w:rsidRDefault="00B17000" w:rsidP="00B17000">
      <w:pPr>
        <w:spacing w:line="300" w:lineRule="auto"/>
        <w:jc w:val="center"/>
      </w:pPr>
      <w:r w:rsidRPr="00FE7FA7">
        <w:rPr>
          <w:i/>
          <w:lang w:val="en-US"/>
        </w:rPr>
        <w:t>T</w:t>
      </w:r>
      <w:r w:rsidRPr="00FE7FA7">
        <w:rPr>
          <w:vertAlign w:val="subscript"/>
        </w:rPr>
        <w:t>2</w:t>
      </w:r>
      <w:r w:rsidRPr="00FE7FA7">
        <w:t>7</w:t>
      </w:r>
      <w:r w:rsidRPr="00FE7FA7">
        <w:rPr>
          <w:i/>
          <w:lang w:val="en-US"/>
        </w:rPr>
        <w:t>l</w:t>
      </w:r>
      <w:r>
        <w:rPr>
          <w:lang w:val="en-US"/>
        </w:rPr>
        <w:t> </w:t>
      </w:r>
      <w:r w:rsidRPr="00FE7FA7">
        <w:t>=</w:t>
      </w:r>
      <w:r>
        <w:rPr>
          <w:lang w:val="en-US"/>
        </w:rPr>
        <w:t> </w:t>
      </w:r>
      <w:r w:rsidRPr="00FE7FA7">
        <w:rPr>
          <w:i/>
          <w:lang w:val="en-US"/>
        </w:rPr>
        <w:t>mg</w:t>
      </w:r>
      <w:r w:rsidRPr="00FE7FA7">
        <w:t>4</w:t>
      </w:r>
      <w:r w:rsidRPr="00FE7FA7">
        <w:rPr>
          <w:i/>
          <w:lang w:val="en-US"/>
        </w:rPr>
        <w:t>l</w:t>
      </w:r>
      <w:r w:rsidRPr="00FE7FA7">
        <w:t xml:space="preserve">, откуда </w:t>
      </w:r>
      <w:r w:rsidRPr="00FE7FA7">
        <w:rPr>
          <w:i/>
          <w:lang w:val="en-US"/>
        </w:rPr>
        <w:t>T</w:t>
      </w:r>
      <w:r w:rsidRPr="00FE7FA7">
        <w:rPr>
          <w:vertAlign w:val="subscript"/>
        </w:rPr>
        <w:t>2</w:t>
      </w:r>
      <w:r>
        <w:rPr>
          <w:lang w:val="en-US"/>
        </w:rPr>
        <w:t> </w:t>
      </w:r>
      <w:r w:rsidRPr="00FE7FA7">
        <w:t>=</w:t>
      </w:r>
      <w:r>
        <w:rPr>
          <w:lang w:val="en-US"/>
        </w:rPr>
        <w:t> </w:t>
      </w:r>
      <w:r w:rsidRPr="00FE7FA7">
        <w:t>4</w:t>
      </w:r>
      <w:r w:rsidRPr="00FE7FA7">
        <w:rPr>
          <w:i/>
          <w:lang w:val="en-US"/>
        </w:rPr>
        <w:t>mg</w:t>
      </w:r>
      <w:r w:rsidRPr="00FE7FA7">
        <w:t>/7</w:t>
      </w:r>
      <w:r>
        <w:t> = 40 Н</w:t>
      </w:r>
      <w:r w:rsidR="00A81D2F">
        <w:t>.</w:t>
      </w:r>
    </w:p>
    <w:p w14:paraId="3175B944" w14:textId="77777777" w:rsidR="00B17000" w:rsidRDefault="00B17000" w:rsidP="00B17000">
      <w:pPr>
        <w:spacing w:line="300" w:lineRule="auto"/>
        <w:jc w:val="both"/>
      </w:pPr>
      <w:r>
        <w:t xml:space="preserve">Так как все силы, действующие на рычаг, компенсируют друг друга </w:t>
      </w:r>
      <w:r w:rsidRPr="00FE7FA7">
        <w:rPr>
          <w:i/>
        </w:rPr>
        <w:t>F</w:t>
      </w:r>
      <w:r>
        <w:t> = 3</w:t>
      </w:r>
      <w:r w:rsidRPr="00FE7FA7">
        <w:rPr>
          <w:i/>
          <w:lang w:val="en-US"/>
        </w:rPr>
        <w:t>mg</w:t>
      </w:r>
      <w:r w:rsidRPr="00FE7FA7">
        <w:t>/7</w:t>
      </w:r>
      <w:r>
        <w:t xml:space="preserve"> = 30 Н. Но стержень легкий и такая же сила </w:t>
      </w:r>
      <w:r w:rsidRPr="00FE7FA7">
        <w:rPr>
          <w:i/>
        </w:rPr>
        <w:t>F</w:t>
      </w:r>
      <w:r>
        <w:t xml:space="preserve"> действует со стороны этого стержня на верхний рычаг.</w:t>
      </w:r>
    </w:p>
    <w:p w14:paraId="1C0CAF49" w14:textId="15630819" w:rsidR="00EB1A08" w:rsidRDefault="00EB1A08" w:rsidP="00B17000">
      <w:pPr>
        <w:spacing w:line="300" w:lineRule="auto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 wp14:anchorId="3DFD4617" wp14:editId="567573D1">
            <wp:simplePos x="0" y="0"/>
            <wp:positionH relativeFrom="column">
              <wp:posOffset>5561330</wp:posOffset>
            </wp:positionH>
            <wp:positionV relativeFrom="paragraph">
              <wp:posOffset>25400</wp:posOffset>
            </wp:positionV>
            <wp:extent cx="407670" cy="109474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ычаги реш 83.eps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1094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2955977" w14:textId="1F035CD3" w:rsidR="00B17000" w:rsidRDefault="00B17000" w:rsidP="00B17000">
      <w:pPr>
        <w:spacing w:line="300" w:lineRule="auto"/>
        <w:jc w:val="both"/>
      </w:pPr>
      <w:r>
        <w:t xml:space="preserve">Сила натяжение верхней нити, удерживающей груз </w:t>
      </w:r>
      <w:r w:rsidRPr="00A771EC">
        <w:rPr>
          <w:i/>
        </w:rPr>
        <w:t>m</w:t>
      </w:r>
      <w:r>
        <w:t xml:space="preserve"> теперь может быть найдена из условия равновесия этого </w:t>
      </w:r>
      <w:proofErr w:type="gramStart"/>
      <w:r>
        <w:t>груза</w:t>
      </w:r>
      <w:r w:rsidR="00575E65">
        <w:t>:</w:t>
      </w:r>
      <w:r w:rsidR="00575E65">
        <w:tab/>
      </w:r>
      <w:proofErr w:type="gramEnd"/>
      <w:r w:rsidRPr="00543F25">
        <w:rPr>
          <w:i/>
        </w:rPr>
        <w:t>T</w:t>
      </w:r>
      <w:r w:rsidRPr="00543F25">
        <w:rPr>
          <w:vertAlign w:val="subscript"/>
        </w:rPr>
        <w:t>3</w:t>
      </w:r>
      <w:r>
        <w:t xml:space="preserve"> = </w:t>
      </w:r>
      <w:proofErr w:type="spellStart"/>
      <w:r w:rsidRPr="00543F25">
        <w:rPr>
          <w:i/>
        </w:rPr>
        <w:t>mg</w:t>
      </w:r>
      <w:proofErr w:type="spellEnd"/>
      <w:r>
        <w:t xml:space="preserve"> + </w:t>
      </w:r>
      <w:r w:rsidRPr="00543F25">
        <w:rPr>
          <w:i/>
        </w:rPr>
        <w:t>T</w:t>
      </w:r>
      <w:r>
        <w:rPr>
          <w:vertAlign w:val="subscript"/>
        </w:rPr>
        <w:t>2</w:t>
      </w:r>
      <w:r>
        <w:t xml:space="preserve">. Тогда </w:t>
      </w:r>
      <w:r w:rsidRPr="00FE7FA7">
        <w:rPr>
          <w:i/>
          <w:lang w:val="en-US"/>
        </w:rPr>
        <w:t>T</w:t>
      </w:r>
      <w:r>
        <w:rPr>
          <w:vertAlign w:val="subscript"/>
        </w:rPr>
        <w:t>3</w:t>
      </w:r>
      <w:r>
        <w:rPr>
          <w:lang w:val="en-US"/>
        </w:rPr>
        <w:t> </w:t>
      </w:r>
      <w:r w:rsidRPr="00FE7FA7">
        <w:t>=</w:t>
      </w:r>
      <w:r>
        <w:rPr>
          <w:lang w:val="en-US"/>
        </w:rPr>
        <w:t> </w:t>
      </w:r>
      <w:r>
        <w:t>11</w:t>
      </w:r>
      <w:r w:rsidRPr="00FE7FA7">
        <w:rPr>
          <w:i/>
          <w:lang w:val="en-US"/>
        </w:rPr>
        <w:t>mg</w:t>
      </w:r>
      <w:r w:rsidRPr="00FE7FA7">
        <w:t>/7</w:t>
      </w:r>
      <w:r>
        <w:t> = 110 Н.</w:t>
      </w:r>
    </w:p>
    <w:p w14:paraId="516997C4" w14:textId="77777777" w:rsidR="00B17000" w:rsidRDefault="00B17000" w:rsidP="00B17000">
      <w:pPr>
        <w:spacing w:line="300" w:lineRule="auto"/>
        <w:jc w:val="both"/>
      </w:pPr>
      <w:r>
        <w:t>Такой же результат можно получить, записав правило моментов для верхнего рычага.</w:t>
      </w:r>
    </w:p>
    <w:p w14:paraId="1D3ACD2E" w14:textId="77777777" w:rsidR="00C90A5C" w:rsidRDefault="00B17000" w:rsidP="00B17000">
      <w:pPr>
        <w:spacing w:line="300" w:lineRule="auto"/>
        <w:jc w:val="both"/>
        <w:rPr>
          <w:b/>
        </w:rPr>
      </w:pPr>
      <w:r>
        <w:rPr>
          <w:b/>
        </w:rPr>
        <w:br w:type="column"/>
      </w:r>
    </w:p>
    <w:tbl>
      <w:tblPr>
        <w:tblStyle w:val="a4"/>
        <w:tblW w:w="9458" w:type="dxa"/>
        <w:tblLayout w:type="fixed"/>
        <w:tblLook w:val="04A0" w:firstRow="1" w:lastRow="0" w:firstColumn="1" w:lastColumn="0" w:noHBand="0" w:noVBand="1"/>
      </w:tblPr>
      <w:tblGrid>
        <w:gridCol w:w="458"/>
        <w:gridCol w:w="8042"/>
        <w:gridCol w:w="958"/>
      </w:tblGrid>
      <w:tr w:rsidR="00C90A5C" w:rsidRPr="00C90A5C" w14:paraId="5469E5DA" w14:textId="77777777" w:rsidTr="00575E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2484" w14:textId="77777777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br w:type="column"/>
            </w:r>
            <w:r w:rsidRPr="00C90A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C0CD" w14:textId="08903686" w:rsidR="00C90A5C" w:rsidRPr="00575E65" w:rsidRDefault="00575E65" w:rsidP="00C90A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5E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2.8.1. </w:t>
            </w:r>
            <w:r w:rsidR="00C90A5C" w:rsidRPr="00575E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 (</w:t>
            </w:r>
            <w:r w:rsidR="00C90A5C" w:rsidRPr="00575E65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10</w:t>
            </w:r>
            <w:r w:rsidR="00C90A5C" w:rsidRPr="00575E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баллов)</w:t>
            </w:r>
          </w:p>
          <w:p w14:paraId="2C2BCEBF" w14:textId="081894FB" w:rsidR="00C90A5C" w:rsidRPr="00575E65" w:rsidRDefault="00C90A5C" w:rsidP="00C90A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335B" w14:textId="0F873308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  <w:r w:rsidR="00575E6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C90A5C" w:rsidRPr="00C90A5C" w14:paraId="5041AC81" w14:textId="77777777" w:rsidTr="00575E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3B415" w14:textId="77777777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1E34" w14:textId="77777777" w:rsid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</w:rPr>
              <w:t>Записано условие равновесия всей системы</w:t>
            </w:r>
          </w:p>
          <w:p w14:paraId="0C408C4F" w14:textId="2CBABC23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5DC9" w14:textId="12D056C5" w:rsidR="00C90A5C" w:rsidRPr="00C90A5C" w:rsidRDefault="00C90A5C" w:rsidP="00C90A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C90A5C" w:rsidRPr="00C90A5C" w14:paraId="03736A27" w14:textId="77777777" w:rsidTr="00575E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AB75" w14:textId="77777777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A063" w14:textId="77777777" w:rsid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</w:rPr>
              <w:t xml:space="preserve">Найдена сила натяжения верхней нити </w:t>
            </w:r>
            <w:r w:rsidRPr="00C90A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C90A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10554BC6" w14:textId="5D214F45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9B1D" w14:textId="5D9D850D" w:rsidR="00C90A5C" w:rsidRPr="00C90A5C" w:rsidRDefault="00C90A5C" w:rsidP="00C90A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C90A5C" w:rsidRPr="00C90A5C" w14:paraId="3FECA18E" w14:textId="77777777" w:rsidTr="00575E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F9A2" w14:textId="77777777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C725" w14:textId="6B550D74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</w:rPr>
              <w:t>Записано правило моментов для всей системы (или для верхнего рычага), позволяющее найти точку крепления верхней нити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A3B1" w14:textId="7F063A7B" w:rsidR="00C90A5C" w:rsidRPr="00C90A5C" w:rsidRDefault="00C90A5C" w:rsidP="00C90A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C90A5C" w:rsidRPr="00C90A5C" w14:paraId="71201F60" w14:textId="77777777" w:rsidTr="00575E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E9FC5" w14:textId="77777777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B43B" w14:textId="77777777" w:rsid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</w:rPr>
              <w:t xml:space="preserve">Найдено значение расстояния </w:t>
            </w:r>
            <w:r w:rsidRPr="00C90A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</w:p>
          <w:p w14:paraId="0A444AF2" w14:textId="0EDB9BC4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DB7C" w14:textId="2CFE7D11" w:rsidR="00C90A5C" w:rsidRPr="00C90A5C" w:rsidRDefault="00C90A5C" w:rsidP="00C90A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C90A5C" w:rsidRPr="00C90A5C" w14:paraId="5832E221" w14:textId="77777777" w:rsidTr="00575E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A57A" w14:textId="77777777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1319" w14:textId="77777777" w:rsid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</w:rPr>
              <w:t>Записано правило моментов для нижнего рычага</w:t>
            </w:r>
          </w:p>
          <w:p w14:paraId="2EB9200C" w14:textId="27CFB227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4767" w14:textId="3A10BCBC" w:rsidR="00C90A5C" w:rsidRPr="00C90A5C" w:rsidRDefault="00C90A5C" w:rsidP="00C90A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C90A5C" w:rsidRPr="00C90A5C" w14:paraId="361B94B9" w14:textId="77777777" w:rsidTr="00575E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F02B" w14:textId="77777777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AADB" w14:textId="77777777" w:rsid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</w:rPr>
              <w:t xml:space="preserve">Найдено значение силы </w:t>
            </w:r>
            <w:r w:rsidRPr="00C90A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C90A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051F75D8" w14:textId="18D853AB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993E" w14:textId="2F253DAF" w:rsidR="00C90A5C" w:rsidRPr="00C90A5C" w:rsidRDefault="00C90A5C" w:rsidP="00C90A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C90A5C" w:rsidRPr="00C90A5C" w14:paraId="5D6FAB2F" w14:textId="77777777" w:rsidTr="00575E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55B2" w14:textId="77777777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684E" w14:textId="77777777" w:rsidR="00C90A5C" w:rsidRPr="00166F0B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</w:rPr>
              <w:t xml:space="preserve">Записано уравнение для нахождения силы </w:t>
            </w:r>
            <w:r w:rsidRPr="00C90A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</w:p>
          <w:p w14:paraId="42557B5C" w14:textId="27101321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4F43" w14:textId="42BC1DB1" w:rsidR="00C90A5C" w:rsidRPr="00C90A5C" w:rsidRDefault="00C90A5C" w:rsidP="00C90A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C90A5C" w:rsidRPr="00C90A5C" w14:paraId="04C2DCC7" w14:textId="77777777" w:rsidTr="00575E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0EDB" w14:textId="77777777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3C85" w14:textId="77777777" w:rsid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</w:rPr>
              <w:t xml:space="preserve">Найдено значение силы </w:t>
            </w:r>
            <w:r w:rsidRPr="00C90A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F</w:t>
            </w:r>
          </w:p>
          <w:p w14:paraId="49D1A6CC" w14:textId="62FBE7E6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C5A4" w14:textId="45CBF534" w:rsidR="00C90A5C" w:rsidRPr="00C90A5C" w:rsidRDefault="00C90A5C" w:rsidP="00C90A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C90A5C" w:rsidRPr="00C90A5C" w14:paraId="75BB7576" w14:textId="77777777" w:rsidTr="00575E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CB58" w14:textId="5A076891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C6B6" w14:textId="3FD78B77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</w:rPr>
              <w:t xml:space="preserve">Записано условие равновесия груза, или иное уравнение, позволяющее найти </w:t>
            </w:r>
            <w:r w:rsidRPr="00C90A5C">
              <w:rPr>
                <w:rFonts w:ascii="Times New Roman" w:hAnsi="Times New Roman" w:cs="Times New Roman"/>
                <w:i/>
                <w:sz w:val="24"/>
                <w:szCs w:val="24"/>
              </w:rPr>
              <w:t>T</w:t>
            </w:r>
            <w:r w:rsidRPr="00C90A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027F" w14:textId="3C8AA6EE" w:rsidR="00C90A5C" w:rsidRPr="00C90A5C" w:rsidRDefault="00C90A5C" w:rsidP="00C90A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C90A5C" w:rsidRPr="00C90A5C" w14:paraId="38FCEC70" w14:textId="77777777" w:rsidTr="00575E65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022" w14:textId="69436162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9F65" w14:textId="77777777" w:rsid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</w:rPr>
              <w:t xml:space="preserve">Найдено значение силы </w:t>
            </w:r>
            <w:r w:rsidRPr="00C90A5C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C90A5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43309D8A" w14:textId="2A94C556" w:rsidR="00C90A5C" w:rsidRPr="00C90A5C" w:rsidRDefault="00C90A5C" w:rsidP="00C90A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9445" w14:textId="2E32C68A" w:rsidR="00C90A5C" w:rsidRPr="00C90A5C" w:rsidRDefault="00C90A5C" w:rsidP="00C90A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C90A5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</w:tr>
    </w:tbl>
    <w:p w14:paraId="683629B8" w14:textId="09B9ABAA" w:rsidR="00CA130D" w:rsidRPr="00CA130D" w:rsidRDefault="00CA130D" w:rsidP="00A81D2F"/>
    <w:sectPr w:rsidR="00CA130D" w:rsidRPr="00CA130D" w:rsidSect="00731D70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F83133"/>
    <w:multiLevelType w:val="hybridMultilevel"/>
    <w:tmpl w:val="4C523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A4633"/>
    <w:multiLevelType w:val="hybridMultilevel"/>
    <w:tmpl w:val="A9BE8A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7E7240A"/>
    <w:multiLevelType w:val="hybridMultilevel"/>
    <w:tmpl w:val="353A7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57"/>
  <w:drawingGridVerticalSpacing w:val="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25E"/>
    <w:rsid w:val="000170FB"/>
    <w:rsid w:val="00070EFC"/>
    <w:rsid w:val="000B2D2E"/>
    <w:rsid w:val="000F7D12"/>
    <w:rsid w:val="00156655"/>
    <w:rsid w:val="00166F0B"/>
    <w:rsid w:val="001B758B"/>
    <w:rsid w:val="001D514B"/>
    <w:rsid w:val="002A7953"/>
    <w:rsid w:val="002C110E"/>
    <w:rsid w:val="002F25DA"/>
    <w:rsid w:val="003336BF"/>
    <w:rsid w:val="00373B3A"/>
    <w:rsid w:val="00375A9A"/>
    <w:rsid w:val="004029D5"/>
    <w:rsid w:val="004542F1"/>
    <w:rsid w:val="00474990"/>
    <w:rsid w:val="004A388D"/>
    <w:rsid w:val="004B7D17"/>
    <w:rsid w:val="00543F25"/>
    <w:rsid w:val="00575E65"/>
    <w:rsid w:val="005907F7"/>
    <w:rsid w:val="005F6037"/>
    <w:rsid w:val="00625825"/>
    <w:rsid w:val="006657E7"/>
    <w:rsid w:val="00683BE8"/>
    <w:rsid w:val="006A0C5B"/>
    <w:rsid w:val="006C2209"/>
    <w:rsid w:val="006C7722"/>
    <w:rsid w:val="00731D70"/>
    <w:rsid w:val="00737CDF"/>
    <w:rsid w:val="007D224D"/>
    <w:rsid w:val="0082670C"/>
    <w:rsid w:val="008313FE"/>
    <w:rsid w:val="0083271E"/>
    <w:rsid w:val="008D4652"/>
    <w:rsid w:val="00974723"/>
    <w:rsid w:val="00A11A65"/>
    <w:rsid w:val="00A30BE7"/>
    <w:rsid w:val="00A44268"/>
    <w:rsid w:val="00A71E53"/>
    <w:rsid w:val="00A771EC"/>
    <w:rsid w:val="00A81D2F"/>
    <w:rsid w:val="00B17000"/>
    <w:rsid w:val="00B34DBC"/>
    <w:rsid w:val="00B466FA"/>
    <w:rsid w:val="00BB4808"/>
    <w:rsid w:val="00BB5BA1"/>
    <w:rsid w:val="00BE425E"/>
    <w:rsid w:val="00BF09F7"/>
    <w:rsid w:val="00C86ADA"/>
    <w:rsid w:val="00C90A5C"/>
    <w:rsid w:val="00CA130D"/>
    <w:rsid w:val="00CF2A98"/>
    <w:rsid w:val="00E14339"/>
    <w:rsid w:val="00E55FE4"/>
    <w:rsid w:val="00EB1A08"/>
    <w:rsid w:val="00ED12FA"/>
    <w:rsid w:val="00FE7FA7"/>
    <w:rsid w:val="00FF1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1232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70C"/>
    <w:pPr>
      <w:ind w:left="720"/>
      <w:contextualSpacing/>
    </w:pPr>
  </w:style>
  <w:style w:type="table" w:styleId="a4">
    <w:name w:val="Table Grid"/>
    <w:basedOn w:val="a1"/>
    <w:uiPriority w:val="59"/>
    <w:rsid w:val="00C90A5C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C239C-2EFC-4E19-B11D-CD7C54317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Замятнин</dc:creator>
  <cp:keywords/>
  <dc:description/>
  <cp:lastModifiedBy>Валерий Павлович</cp:lastModifiedBy>
  <cp:revision>37</cp:revision>
  <dcterms:created xsi:type="dcterms:W3CDTF">2020-12-16T09:52:00Z</dcterms:created>
  <dcterms:modified xsi:type="dcterms:W3CDTF">2021-01-18T17:27:00Z</dcterms:modified>
</cp:coreProperties>
</file>